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84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560"/>
      </w:tblGrid>
      <w:tr w:rsidR="004B5D86" w:rsidRPr="00B01416" w14:paraId="4E8E70D8" w14:textId="77777777" w:rsidTr="00130D0A">
        <w:tc>
          <w:tcPr>
            <w:tcW w:w="8505" w:type="dxa"/>
            <w:tcBorders>
              <w:bottom w:val="dotted" w:sz="8" w:space="0" w:color="auto"/>
            </w:tcBorders>
          </w:tcPr>
          <w:p w14:paraId="362C69E1" w14:textId="5D672D64" w:rsidR="007443F3" w:rsidRPr="0012774A" w:rsidRDefault="007443F3" w:rsidP="00D71266">
            <w:pPr>
              <w:spacing w:before="120" w:after="120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12774A">
              <w:rPr>
                <w:rFonts w:cstheme="minorHAnsi"/>
                <w:b/>
                <w:sz w:val="28"/>
                <w:szCs w:val="28"/>
                <w:u w:val="single"/>
              </w:rPr>
              <w:t>Hot Drinks</w:t>
            </w:r>
          </w:p>
          <w:p w14:paraId="27122CE1" w14:textId="1828521A" w:rsidR="004B5D86" w:rsidRPr="00BD04D3" w:rsidRDefault="004B5D86" w:rsidP="00D71266">
            <w:pPr>
              <w:spacing w:before="120" w:after="120"/>
              <w:rPr>
                <w:rFonts w:cstheme="minorHAnsi"/>
                <w:b/>
              </w:rPr>
            </w:pPr>
            <w:r w:rsidRPr="00BD04D3">
              <w:rPr>
                <w:rFonts w:cstheme="minorHAnsi"/>
                <w:b/>
              </w:rPr>
              <w:t xml:space="preserve">Espresso </w:t>
            </w:r>
            <w:r w:rsidR="00B160AA" w:rsidRPr="00BD04D3">
              <w:rPr>
                <w:rFonts w:cstheme="minorHAnsi"/>
                <w:b/>
              </w:rPr>
              <w:t>-</w:t>
            </w:r>
            <w:r w:rsidRPr="00BD04D3">
              <w:rPr>
                <w:rFonts w:cstheme="minorHAnsi"/>
              </w:rPr>
              <w:t xml:space="preserve"> regular </w:t>
            </w:r>
            <w:r w:rsidRPr="00BD04D3">
              <w:rPr>
                <w:rFonts w:cstheme="minorHAnsi"/>
                <w:b/>
                <w:bCs/>
              </w:rPr>
              <w:t>£</w:t>
            </w:r>
            <w:r w:rsidR="00E61AD0" w:rsidRPr="00BD04D3">
              <w:rPr>
                <w:rFonts w:cstheme="minorHAnsi"/>
                <w:b/>
                <w:bCs/>
              </w:rPr>
              <w:t>2.20</w:t>
            </w:r>
            <w:r w:rsidRPr="00BD04D3">
              <w:rPr>
                <w:rFonts w:cstheme="minorHAnsi"/>
              </w:rPr>
              <w:t xml:space="preserve"> / large </w:t>
            </w:r>
            <w:r w:rsidRPr="00BD04D3">
              <w:rPr>
                <w:rFonts w:cstheme="minorHAnsi"/>
                <w:b/>
                <w:bCs/>
              </w:rPr>
              <w:t>£</w:t>
            </w:r>
            <w:r w:rsidR="00E61AD0" w:rsidRPr="00BD04D3">
              <w:rPr>
                <w:rFonts w:cstheme="minorHAnsi"/>
                <w:b/>
                <w:bCs/>
              </w:rPr>
              <w:t>2.60</w:t>
            </w:r>
          </w:p>
        </w:tc>
        <w:tc>
          <w:tcPr>
            <w:tcW w:w="1560" w:type="dxa"/>
            <w:tcBorders>
              <w:bottom w:val="dotted" w:sz="8" w:space="0" w:color="auto"/>
            </w:tcBorders>
          </w:tcPr>
          <w:p w14:paraId="4CC22190" w14:textId="04B88906" w:rsidR="004B5D86" w:rsidRPr="00B01416" w:rsidRDefault="004B5D86" w:rsidP="004B5D86">
            <w:pPr>
              <w:spacing w:before="120" w:after="120"/>
              <w:rPr>
                <w:rFonts w:cstheme="minorHAnsi"/>
                <w:sz w:val="26"/>
                <w:szCs w:val="32"/>
              </w:rPr>
            </w:pPr>
          </w:p>
        </w:tc>
      </w:tr>
      <w:tr w:rsidR="004B5D86" w:rsidRPr="00B01416" w14:paraId="35284896" w14:textId="77777777" w:rsidTr="00130D0A">
        <w:trPr>
          <w:trHeight w:val="311"/>
        </w:trPr>
        <w:tc>
          <w:tcPr>
            <w:tcW w:w="8505" w:type="dxa"/>
            <w:tcBorders>
              <w:top w:val="dotted" w:sz="8" w:space="0" w:color="auto"/>
              <w:bottom w:val="dotted" w:sz="8" w:space="0" w:color="auto"/>
            </w:tcBorders>
          </w:tcPr>
          <w:p w14:paraId="67C3A8FF" w14:textId="2B14D906" w:rsidR="004B5D86" w:rsidRPr="00BD04D3" w:rsidRDefault="00130D0A" w:rsidP="00130D0A">
            <w:pPr>
              <w:spacing w:before="120" w:after="120"/>
              <w:rPr>
                <w:rFonts w:cstheme="minorHAnsi"/>
              </w:rPr>
            </w:pPr>
            <w:r w:rsidRPr="00BD04D3">
              <w:rPr>
                <w:rFonts w:cstheme="minorHAnsi"/>
                <w:b/>
              </w:rPr>
              <w:t>Americano</w:t>
            </w:r>
            <w:r w:rsidR="004B5D86" w:rsidRPr="00BD04D3">
              <w:rPr>
                <w:rFonts w:cstheme="minorHAnsi"/>
              </w:rPr>
              <w:t xml:space="preserve"> </w:t>
            </w:r>
            <w:r w:rsidR="00B160AA" w:rsidRPr="00BD04D3">
              <w:rPr>
                <w:rFonts w:cstheme="minorHAnsi"/>
                <w:b/>
                <w:bCs/>
              </w:rPr>
              <w:t>-</w:t>
            </w:r>
            <w:r w:rsidRPr="00BD04D3">
              <w:rPr>
                <w:rFonts w:cstheme="minorHAnsi"/>
              </w:rPr>
              <w:t xml:space="preserve"> </w:t>
            </w:r>
            <w:r w:rsidR="00C84904" w:rsidRPr="00BD04D3">
              <w:rPr>
                <w:rFonts w:cstheme="minorHAnsi"/>
              </w:rPr>
              <w:t xml:space="preserve">regular </w:t>
            </w:r>
            <w:r w:rsidR="00E61AD0" w:rsidRPr="00BD04D3">
              <w:rPr>
                <w:rFonts w:cstheme="minorHAnsi"/>
                <w:b/>
                <w:bCs/>
              </w:rPr>
              <w:t>£2.75</w:t>
            </w:r>
            <w:r w:rsidRPr="00BD04D3">
              <w:rPr>
                <w:rFonts w:cstheme="minorHAnsi"/>
              </w:rPr>
              <w:t xml:space="preserve"> / large </w:t>
            </w:r>
            <w:r w:rsidRPr="00BD04D3">
              <w:rPr>
                <w:rFonts w:cstheme="minorHAnsi"/>
                <w:b/>
                <w:bCs/>
              </w:rPr>
              <w:t>£</w:t>
            </w:r>
            <w:r w:rsidR="00E61AD0" w:rsidRPr="00BD04D3">
              <w:rPr>
                <w:rFonts w:cstheme="minorHAnsi"/>
                <w:b/>
                <w:bCs/>
              </w:rPr>
              <w:t>3.25</w:t>
            </w:r>
          </w:p>
        </w:tc>
        <w:tc>
          <w:tcPr>
            <w:tcW w:w="1560" w:type="dxa"/>
            <w:tcBorders>
              <w:top w:val="dotted" w:sz="8" w:space="0" w:color="auto"/>
            </w:tcBorders>
          </w:tcPr>
          <w:p w14:paraId="59D756C2" w14:textId="65FEAB95" w:rsidR="004B5D86" w:rsidRPr="00B01416" w:rsidRDefault="004B5D86" w:rsidP="00130D0A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4B5D86" w:rsidRPr="00B01416" w14:paraId="2F9952E7" w14:textId="77777777" w:rsidTr="00130D0A">
        <w:tc>
          <w:tcPr>
            <w:tcW w:w="8505" w:type="dxa"/>
            <w:tcBorders>
              <w:top w:val="dotted" w:sz="8" w:space="0" w:color="auto"/>
            </w:tcBorders>
          </w:tcPr>
          <w:p w14:paraId="657582D9" w14:textId="54CDFD4E" w:rsidR="004B5D86" w:rsidRPr="00BD04D3" w:rsidRDefault="00130D0A" w:rsidP="00130D0A">
            <w:pPr>
              <w:spacing w:before="120" w:after="120"/>
              <w:rPr>
                <w:rFonts w:cstheme="minorHAnsi"/>
              </w:rPr>
            </w:pPr>
            <w:bookmarkStart w:id="0" w:name="_Hlk101277979"/>
            <w:r w:rsidRPr="00BD04D3">
              <w:rPr>
                <w:rFonts w:cstheme="minorHAnsi"/>
                <w:b/>
              </w:rPr>
              <w:t>Caffe Latte</w:t>
            </w:r>
            <w:r w:rsidR="004B5D86" w:rsidRPr="00BD04D3">
              <w:rPr>
                <w:rFonts w:cstheme="minorHAnsi"/>
              </w:rPr>
              <w:t xml:space="preserve"> </w:t>
            </w:r>
            <w:r w:rsidR="00B160AA" w:rsidRPr="00BD04D3">
              <w:rPr>
                <w:rFonts w:cstheme="minorHAnsi"/>
                <w:b/>
                <w:bCs/>
              </w:rPr>
              <w:t>-</w:t>
            </w:r>
            <w:r w:rsidR="00B160AA" w:rsidRPr="00BD04D3">
              <w:rPr>
                <w:rFonts w:cstheme="minorHAnsi"/>
              </w:rPr>
              <w:t xml:space="preserve"> </w:t>
            </w:r>
            <w:r w:rsidR="00C84904" w:rsidRPr="00BD04D3">
              <w:rPr>
                <w:rFonts w:cstheme="minorHAnsi"/>
              </w:rPr>
              <w:t xml:space="preserve">regular </w:t>
            </w:r>
            <w:r w:rsidRPr="00BD04D3">
              <w:rPr>
                <w:rFonts w:cstheme="minorHAnsi"/>
                <w:b/>
                <w:bCs/>
              </w:rPr>
              <w:t>£</w:t>
            </w:r>
            <w:r w:rsidR="00E61AD0" w:rsidRPr="00BD04D3">
              <w:rPr>
                <w:rFonts w:cstheme="minorHAnsi"/>
                <w:b/>
                <w:bCs/>
              </w:rPr>
              <w:t>3.20</w:t>
            </w:r>
            <w:r w:rsidRPr="00BD04D3">
              <w:rPr>
                <w:rFonts w:cstheme="minorHAnsi"/>
              </w:rPr>
              <w:t xml:space="preserve"> / large </w:t>
            </w:r>
            <w:r w:rsidRPr="00BD04D3">
              <w:rPr>
                <w:rFonts w:cstheme="minorHAnsi"/>
                <w:b/>
                <w:bCs/>
              </w:rPr>
              <w:t>£</w:t>
            </w:r>
            <w:r w:rsidR="00E61AD0" w:rsidRPr="00BD04D3">
              <w:rPr>
                <w:rFonts w:cstheme="minorHAnsi"/>
                <w:b/>
                <w:bCs/>
              </w:rPr>
              <w:t>3.65</w:t>
            </w: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14:paraId="2236E91A" w14:textId="5E455C98" w:rsidR="004B5D86" w:rsidRPr="00B01416" w:rsidRDefault="004B5D86" w:rsidP="00130D0A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4B5D86" w:rsidRPr="00B01416" w14:paraId="37C55FB0" w14:textId="77777777" w:rsidTr="00130D0A">
        <w:tc>
          <w:tcPr>
            <w:tcW w:w="8505" w:type="dxa"/>
            <w:tcBorders>
              <w:top w:val="dotted" w:sz="8" w:space="0" w:color="auto"/>
              <w:bottom w:val="dotted" w:sz="8" w:space="0" w:color="auto"/>
            </w:tcBorders>
          </w:tcPr>
          <w:p w14:paraId="280E3432" w14:textId="060C5F5B" w:rsidR="004B5D86" w:rsidRPr="00BD04D3" w:rsidRDefault="00130D0A" w:rsidP="00130D0A">
            <w:pPr>
              <w:spacing w:before="120" w:after="120"/>
              <w:rPr>
                <w:rFonts w:cstheme="minorHAnsi"/>
              </w:rPr>
            </w:pPr>
            <w:r w:rsidRPr="00BD04D3">
              <w:rPr>
                <w:rFonts w:cstheme="minorHAnsi"/>
                <w:b/>
              </w:rPr>
              <w:t>Cappuccino</w:t>
            </w:r>
            <w:r w:rsidR="004B5D86" w:rsidRPr="00BD04D3">
              <w:rPr>
                <w:rFonts w:cstheme="minorHAnsi"/>
                <w:b/>
              </w:rPr>
              <w:t xml:space="preserve"> </w:t>
            </w:r>
            <w:r w:rsidR="00B160AA" w:rsidRPr="00BD04D3">
              <w:rPr>
                <w:rFonts w:cstheme="minorHAnsi"/>
                <w:b/>
              </w:rPr>
              <w:t>-</w:t>
            </w:r>
            <w:r w:rsidRPr="00BD04D3">
              <w:rPr>
                <w:rFonts w:cstheme="minorHAnsi"/>
              </w:rPr>
              <w:t xml:space="preserve"> </w:t>
            </w:r>
            <w:r w:rsidR="00C84904" w:rsidRPr="00BD04D3">
              <w:rPr>
                <w:rFonts w:cstheme="minorHAnsi"/>
              </w:rPr>
              <w:t xml:space="preserve">regular </w:t>
            </w:r>
            <w:r w:rsidRPr="00BD04D3">
              <w:rPr>
                <w:rFonts w:cstheme="minorHAnsi"/>
                <w:b/>
                <w:bCs/>
              </w:rPr>
              <w:t>£</w:t>
            </w:r>
            <w:r w:rsidR="00E61AD0" w:rsidRPr="00BD04D3">
              <w:rPr>
                <w:rFonts w:cstheme="minorHAnsi"/>
                <w:b/>
                <w:bCs/>
              </w:rPr>
              <w:t>3.20</w:t>
            </w:r>
            <w:r w:rsidRPr="00BD04D3">
              <w:rPr>
                <w:rFonts w:cstheme="minorHAnsi"/>
              </w:rPr>
              <w:t xml:space="preserve"> / large </w:t>
            </w:r>
            <w:r w:rsidRPr="00BD04D3">
              <w:rPr>
                <w:rFonts w:cstheme="minorHAnsi"/>
                <w:b/>
                <w:bCs/>
              </w:rPr>
              <w:t>£</w:t>
            </w:r>
            <w:r w:rsidR="00E61AD0" w:rsidRPr="00BD04D3">
              <w:rPr>
                <w:rFonts w:cstheme="minorHAnsi"/>
                <w:b/>
                <w:bCs/>
              </w:rPr>
              <w:t>3.65</w:t>
            </w: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14:paraId="318789FC" w14:textId="1EFB83EE" w:rsidR="004B5D86" w:rsidRPr="00B01416" w:rsidRDefault="004B5D86" w:rsidP="00130D0A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4B5D86" w:rsidRPr="00B01416" w14:paraId="6A512D3C" w14:textId="77777777" w:rsidTr="00130D0A">
        <w:tc>
          <w:tcPr>
            <w:tcW w:w="8505" w:type="dxa"/>
            <w:tcBorders>
              <w:top w:val="dotted" w:sz="8" w:space="0" w:color="auto"/>
            </w:tcBorders>
          </w:tcPr>
          <w:p w14:paraId="29F4C64B" w14:textId="2138D875" w:rsidR="004B5D86" w:rsidRPr="00BD04D3" w:rsidRDefault="00673E84" w:rsidP="00673E84">
            <w:pPr>
              <w:spacing w:before="120" w:after="120"/>
              <w:rPr>
                <w:rFonts w:cstheme="minorHAnsi"/>
              </w:rPr>
            </w:pPr>
            <w:r w:rsidRPr="00BD04D3">
              <w:rPr>
                <w:rFonts w:cstheme="minorHAnsi"/>
                <w:b/>
              </w:rPr>
              <w:t>Mocha</w:t>
            </w:r>
            <w:r w:rsidR="004B5D86" w:rsidRPr="00BD04D3">
              <w:rPr>
                <w:rFonts w:cstheme="minorHAnsi"/>
              </w:rPr>
              <w:t xml:space="preserve"> </w:t>
            </w:r>
            <w:r w:rsidR="00B160AA" w:rsidRPr="00BD04D3">
              <w:rPr>
                <w:rFonts w:cstheme="minorHAnsi"/>
                <w:b/>
                <w:bCs/>
              </w:rPr>
              <w:t>-</w:t>
            </w:r>
            <w:r w:rsidRPr="00BD04D3">
              <w:rPr>
                <w:rFonts w:cstheme="minorHAnsi"/>
              </w:rPr>
              <w:t xml:space="preserve"> </w:t>
            </w:r>
            <w:r w:rsidR="00C84904" w:rsidRPr="00BD04D3">
              <w:rPr>
                <w:rFonts w:cstheme="minorHAnsi"/>
              </w:rPr>
              <w:t xml:space="preserve">regular </w:t>
            </w:r>
            <w:r w:rsidR="00E61AD0" w:rsidRPr="00BD04D3">
              <w:rPr>
                <w:rFonts w:cstheme="minorHAnsi"/>
                <w:b/>
                <w:bCs/>
              </w:rPr>
              <w:t>£3.65</w:t>
            </w:r>
            <w:r w:rsidRPr="00BD04D3">
              <w:rPr>
                <w:rFonts w:cstheme="minorHAnsi"/>
              </w:rPr>
              <w:t xml:space="preserve"> / large </w:t>
            </w:r>
            <w:r w:rsidRPr="00BD04D3">
              <w:rPr>
                <w:rFonts w:cstheme="minorHAnsi"/>
                <w:b/>
                <w:bCs/>
              </w:rPr>
              <w:t>£</w:t>
            </w:r>
            <w:r w:rsidR="00E61AD0" w:rsidRPr="00BD04D3">
              <w:rPr>
                <w:rFonts w:cstheme="minorHAnsi"/>
                <w:b/>
                <w:bCs/>
              </w:rPr>
              <w:t>4.05</w:t>
            </w:r>
          </w:p>
        </w:tc>
        <w:tc>
          <w:tcPr>
            <w:tcW w:w="1560" w:type="dxa"/>
            <w:tcBorders>
              <w:top w:val="dotted" w:sz="8" w:space="0" w:color="auto"/>
            </w:tcBorders>
          </w:tcPr>
          <w:p w14:paraId="66C3383B" w14:textId="0D073EED" w:rsidR="004B5D86" w:rsidRPr="00B01416" w:rsidRDefault="004B5D86" w:rsidP="00673E84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3D5371" w:rsidRPr="00B01416" w14:paraId="3BB765CD" w14:textId="77777777" w:rsidTr="00130D0A">
        <w:tc>
          <w:tcPr>
            <w:tcW w:w="8505" w:type="dxa"/>
            <w:tcBorders>
              <w:top w:val="dotted" w:sz="8" w:space="0" w:color="auto"/>
            </w:tcBorders>
          </w:tcPr>
          <w:p w14:paraId="5C7D297C" w14:textId="7470DA2D" w:rsidR="003D5371" w:rsidRPr="00BD04D3" w:rsidRDefault="003D5371" w:rsidP="00673E84">
            <w:pPr>
              <w:spacing w:before="120" w:after="120"/>
              <w:rPr>
                <w:rFonts w:cstheme="minorHAnsi"/>
                <w:b/>
              </w:rPr>
            </w:pPr>
            <w:r w:rsidRPr="00BD04D3">
              <w:rPr>
                <w:rFonts w:cstheme="minorHAnsi"/>
                <w:b/>
              </w:rPr>
              <w:t xml:space="preserve">Hot Chocolate - </w:t>
            </w:r>
            <w:r w:rsidRPr="00BD04D3">
              <w:rPr>
                <w:rFonts w:cstheme="minorHAnsi"/>
              </w:rPr>
              <w:t xml:space="preserve">regular </w:t>
            </w:r>
            <w:r w:rsidRPr="00BD04D3">
              <w:rPr>
                <w:rFonts w:cstheme="minorHAnsi"/>
                <w:b/>
                <w:bCs/>
              </w:rPr>
              <w:t>£3.40</w:t>
            </w:r>
            <w:r w:rsidRPr="00BD04D3">
              <w:rPr>
                <w:rFonts w:cstheme="minorHAnsi"/>
              </w:rPr>
              <w:t xml:space="preserve"> / large </w:t>
            </w:r>
            <w:r w:rsidRPr="00BD04D3">
              <w:rPr>
                <w:rFonts w:cstheme="minorHAnsi"/>
                <w:b/>
                <w:bCs/>
              </w:rPr>
              <w:t>£3.80</w:t>
            </w:r>
          </w:p>
        </w:tc>
        <w:tc>
          <w:tcPr>
            <w:tcW w:w="1560" w:type="dxa"/>
            <w:tcBorders>
              <w:top w:val="dotted" w:sz="8" w:space="0" w:color="auto"/>
            </w:tcBorders>
          </w:tcPr>
          <w:p w14:paraId="48AD4EDE" w14:textId="77777777" w:rsidR="003D5371" w:rsidRPr="00B01416" w:rsidRDefault="003D5371" w:rsidP="00673E84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3D5371" w:rsidRPr="00B01416" w14:paraId="7AA2DE3B" w14:textId="77777777" w:rsidTr="00130D0A">
        <w:tc>
          <w:tcPr>
            <w:tcW w:w="8505" w:type="dxa"/>
            <w:tcBorders>
              <w:top w:val="dotted" w:sz="8" w:space="0" w:color="auto"/>
            </w:tcBorders>
          </w:tcPr>
          <w:p w14:paraId="03B2E089" w14:textId="6F338653" w:rsidR="003D5371" w:rsidRPr="00BD04D3" w:rsidRDefault="003D5371" w:rsidP="00673E84">
            <w:pPr>
              <w:spacing w:before="120" w:after="120"/>
              <w:rPr>
                <w:rFonts w:cstheme="minorHAnsi"/>
                <w:b/>
              </w:rPr>
            </w:pPr>
            <w:r w:rsidRPr="00BD04D3">
              <w:rPr>
                <w:rFonts w:cstheme="minorHAnsi"/>
                <w:b/>
              </w:rPr>
              <w:t>Chai Latte</w:t>
            </w:r>
            <w:r w:rsidRPr="00BD04D3">
              <w:rPr>
                <w:rFonts w:cstheme="minorHAnsi"/>
              </w:rPr>
              <w:t xml:space="preserve"> - regular </w:t>
            </w:r>
            <w:r w:rsidRPr="00BD04D3">
              <w:rPr>
                <w:rFonts w:cstheme="minorHAnsi"/>
                <w:b/>
                <w:bCs/>
              </w:rPr>
              <w:t>£3.90</w:t>
            </w:r>
            <w:r w:rsidRPr="00BD04D3">
              <w:rPr>
                <w:rFonts w:cstheme="minorHAnsi"/>
              </w:rPr>
              <w:t xml:space="preserve"> / large </w:t>
            </w:r>
            <w:r w:rsidRPr="00BD04D3">
              <w:rPr>
                <w:rFonts w:cstheme="minorHAnsi"/>
                <w:b/>
                <w:bCs/>
              </w:rPr>
              <w:t>£4.05</w:t>
            </w:r>
          </w:p>
        </w:tc>
        <w:tc>
          <w:tcPr>
            <w:tcW w:w="1560" w:type="dxa"/>
            <w:tcBorders>
              <w:top w:val="dotted" w:sz="8" w:space="0" w:color="auto"/>
            </w:tcBorders>
          </w:tcPr>
          <w:p w14:paraId="005C93E8" w14:textId="77777777" w:rsidR="003D5371" w:rsidRPr="00B01416" w:rsidRDefault="003D5371" w:rsidP="00673E84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3D5371" w:rsidRPr="00B01416" w14:paraId="7E486E29" w14:textId="77777777" w:rsidTr="00130D0A">
        <w:tc>
          <w:tcPr>
            <w:tcW w:w="8505" w:type="dxa"/>
            <w:tcBorders>
              <w:top w:val="dotted" w:sz="8" w:space="0" w:color="auto"/>
            </w:tcBorders>
          </w:tcPr>
          <w:p w14:paraId="3A5DAEEE" w14:textId="206A195A" w:rsidR="003D5371" w:rsidRPr="00BD04D3" w:rsidRDefault="003D5371" w:rsidP="00673E84">
            <w:pPr>
              <w:spacing w:before="120" w:after="120"/>
              <w:rPr>
                <w:rFonts w:cstheme="minorHAnsi"/>
                <w:b/>
              </w:rPr>
            </w:pPr>
            <w:r w:rsidRPr="00BD04D3">
              <w:rPr>
                <w:rFonts w:cstheme="minorHAnsi"/>
                <w:b/>
              </w:rPr>
              <w:t>Flat White -</w:t>
            </w:r>
            <w:r w:rsidRPr="00BD04D3">
              <w:rPr>
                <w:rFonts w:cstheme="minorHAnsi"/>
              </w:rPr>
              <w:t xml:space="preserve"> regular </w:t>
            </w:r>
            <w:r w:rsidRPr="00BD04D3">
              <w:rPr>
                <w:rFonts w:cstheme="minorHAnsi"/>
                <w:b/>
                <w:bCs/>
              </w:rPr>
              <w:t>£3.20</w:t>
            </w:r>
          </w:p>
        </w:tc>
        <w:tc>
          <w:tcPr>
            <w:tcW w:w="1560" w:type="dxa"/>
            <w:tcBorders>
              <w:top w:val="dotted" w:sz="8" w:space="0" w:color="auto"/>
            </w:tcBorders>
          </w:tcPr>
          <w:p w14:paraId="370CBA00" w14:textId="77777777" w:rsidR="003D5371" w:rsidRPr="00B01416" w:rsidRDefault="003D5371" w:rsidP="00673E84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3D5371" w:rsidRPr="00B01416" w14:paraId="00DD75BF" w14:textId="77777777" w:rsidTr="00130D0A">
        <w:tc>
          <w:tcPr>
            <w:tcW w:w="8505" w:type="dxa"/>
            <w:tcBorders>
              <w:top w:val="dotted" w:sz="8" w:space="0" w:color="auto"/>
            </w:tcBorders>
          </w:tcPr>
          <w:p w14:paraId="78614F0F" w14:textId="4F1E77CD" w:rsidR="003D5371" w:rsidRPr="00BD04D3" w:rsidRDefault="003D5371" w:rsidP="00673E84">
            <w:pPr>
              <w:spacing w:before="120" w:after="120"/>
              <w:rPr>
                <w:rFonts w:cstheme="minorHAnsi"/>
                <w:b/>
              </w:rPr>
            </w:pPr>
            <w:r w:rsidRPr="00BD04D3">
              <w:rPr>
                <w:rFonts w:cstheme="minorHAnsi"/>
                <w:b/>
                <w:shd w:val="clear" w:color="auto" w:fill="FFFFFF" w:themeFill="background1"/>
              </w:rPr>
              <w:t xml:space="preserve">Macchiato - </w:t>
            </w:r>
            <w:r w:rsidRPr="00BD04D3">
              <w:rPr>
                <w:rFonts w:cstheme="minorHAnsi"/>
              </w:rPr>
              <w:t xml:space="preserve">regular </w:t>
            </w:r>
            <w:r w:rsidRPr="00BD04D3">
              <w:rPr>
                <w:rFonts w:cstheme="minorHAnsi"/>
                <w:b/>
                <w:bCs/>
              </w:rPr>
              <w:t>£2.30</w:t>
            </w:r>
            <w:r w:rsidRPr="00BD04D3">
              <w:rPr>
                <w:rFonts w:cstheme="minorHAnsi"/>
              </w:rPr>
              <w:t xml:space="preserve"> / large </w:t>
            </w:r>
            <w:r w:rsidRPr="00BD04D3">
              <w:rPr>
                <w:rFonts w:cstheme="minorHAnsi"/>
                <w:b/>
                <w:bCs/>
              </w:rPr>
              <w:t>£2.70</w:t>
            </w:r>
          </w:p>
        </w:tc>
        <w:tc>
          <w:tcPr>
            <w:tcW w:w="1560" w:type="dxa"/>
            <w:tcBorders>
              <w:top w:val="dotted" w:sz="8" w:space="0" w:color="auto"/>
            </w:tcBorders>
          </w:tcPr>
          <w:p w14:paraId="4822F9FF" w14:textId="77777777" w:rsidR="003D5371" w:rsidRPr="00B01416" w:rsidRDefault="003D5371" w:rsidP="00673E84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bookmarkEnd w:id="0"/>
      <w:tr w:rsidR="00673E84" w:rsidRPr="00B01416" w14:paraId="31A01214" w14:textId="77777777" w:rsidTr="00D71266">
        <w:tc>
          <w:tcPr>
            <w:tcW w:w="8505" w:type="dxa"/>
            <w:tcBorders>
              <w:top w:val="dotted" w:sz="8" w:space="0" w:color="auto"/>
            </w:tcBorders>
          </w:tcPr>
          <w:p w14:paraId="102159F9" w14:textId="77777777" w:rsidR="0012774A" w:rsidRDefault="0012774A" w:rsidP="00673E84">
            <w:pPr>
              <w:spacing w:before="120" w:after="120"/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40FB0E23" w14:textId="5434FED7" w:rsidR="00F95460" w:rsidRPr="0012774A" w:rsidRDefault="00F95460" w:rsidP="00673E84">
            <w:pPr>
              <w:spacing w:before="120" w:after="120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12774A">
              <w:rPr>
                <w:rFonts w:cstheme="minorHAnsi"/>
                <w:b/>
                <w:sz w:val="28"/>
                <w:szCs w:val="28"/>
                <w:u w:val="single"/>
              </w:rPr>
              <w:t>Speciality Hot Drinks</w:t>
            </w:r>
          </w:p>
          <w:p w14:paraId="649A9FCC" w14:textId="5C417220" w:rsidR="00F95460" w:rsidRPr="00BD04D3" w:rsidRDefault="003D5371" w:rsidP="00673E84">
            <w:pPr>
              <w:spacing w:before="120" w:after="120"/>
              <w:rPr>
                <w:rFonts w:cstheme="minorHAnsi"/>
                <w:b/>
              </w:rPr>
            </w:pPr>
            <w:r w:rsidRPr="00BD04D3">
              <w:rPr>
                <w:rFonts w:cstheme="minorHAnsi"/>
                <w:b/>
                <w:bCs/>
              </w:rPr>
              <w:t xml:space="preserve">Matcha - </w:t>
            </w:r>
            <w:r w:rsidRPr="00BD04D3">
              <w:rPr>
                <w:rFonts w:cstheme="minorHAnsi"/>
              </w:rPr>
              <w:t xml:space="preserve">Large </w:t>
            </w:r>
            <w:r w:rsidRPr="00BD04D3">
              <w:rPr>
                <w:rFonts w:cstheme="minorHAnsi"/>
                <w:b/>
                <w:bCs/>
              </w:rPr>
              <w:t>£4.00</w:t>
            </w: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14:paraId="1AF12EE0" w14:textId="77777777" w:rsidR="00673E84" w:rsidRPr="00B01416" w:rsidRDefault="00673E84" w:rsidP="00673E84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673E84" w:rsidRPr="00B01416" w14:paraId="425E90B7" w14:textId="77777777" w:rsidTr="00D71266">
        <w:tc>
          <w:tcPr>
            <w:tcW w:w="8505" w:type="dxa"/>
            <w:tcBorders>
              <w:top w:val="dotted" w:sz="8" w:space="0" w:color="auto"/>
              <w:bottom w:val="dotted" w:sz="8" w:space="0" w:color="auto"/>
            </w:tcBorders>
          </w:tcPr>
          <w:p w14:paraId="64E266C6" w14:textId="1B17CC5B" w:rsidR="00673E84" w:rsidRPr="00BD04D3" w:rsidRDefault="003D5371" w:rsidP="00673E84">
            <w:pPr>
              <w:spacing w:before="120" w:after="120"/>
              <w:rPr>
                <w:rFonts w:cstheme="minorHAnsi"/>
              </w:rPr>
            </w:pPr>
            <w:r w:rsidRPr="00BD04D3">
              <w:rPr>
                <w:rFonts w:cstheme="minorHAnsi"/>
                <w:b/>
                <w:bCs/>
              </w:rPr>
              <w:t>Oxford Smog - £4.05</w:t>
            </w: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14:paraId="5C8DAE24" w14:textId="77777777" w:rsidR="00673E84" w:rsidRPr="00B01416" w:rsidRDefault="00673E84" w:rsidP="00673E84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673E84" w:rsidRPr="00B01416" w14:paraId="16A6576B" w14:textId="77777777" w:rsidTr="00D71266">
        <w:tc>
          <w:tcPr>
            <w:tcW w:w="8505" w:type="dxa"/>
            <w:tcBorders>
              <w:top w:val="dotted" w:sz="8" w:space="0" w:color="auto"/>
            </w:tcBorders>
          </w:tcPr>
          <w:p w14:paraId="40E29D10" w14:textId="05CAC280" w:rsidR="00673E84" w:rsidRPr="00BD04D3" w:rsidRDefault="003D5371" w:rsidP="00673E84">
            <w:pPr>
              <w:spacing w:before="120" w:after="120"/>
              <w:rPr>
                <w:rFonts w:cstheme="minorHAnsi"/>
              </w:rPr>
            </w:pPr>
            <w:r w:rsidRPr="00BD04D3">
              <w:rPr>
                <w:rFonts w:cstheme="minorHAnsi"/>
                <w:b/>
              </w:rPr>
              <w:t>Cortado</w:t>
            </w:r>
            <w:r w:rsidRPr="00BD04D3">
              <w:rPr>
                <w:rFonts w:cstheme="minorHAnsi"/>
              </w:rPr>
              <w:t xml:space="preserve"> </w:t>
            </w:r>
            <w:r w:rsidRPr="00BD04D3">
              <w:rPr>
                <w:rFonts w:cstheme="minorHAnsi"/>
                <w:b/>
                <w:bCs/>
              </w:rPr>
              <w:t xml:space="preserve">- </w:t>
            </w:r>
            <w:r w:rsidRPr="00BD04D3">
              <w:rPr>
                <w:rFonts w:cstheme="minorHAnsi"/>
              </w:rPr>
              <w:t xml:space="preserve">regular </w:t>
            </w:r>
            <w:r w:rsidRPr="00BD04D3">
              <w:rPr>
                <w:rFonts w:cstheme="minorHAnsi"/>
                <w:b/>
                <w:bCs/>
              </w:rPr>
              <w:t>£2.90</w:t>
            </w:r>
          </w:p>
        </w:tc>
        <w:tc>
          <w:tcPr>
            <w:tcW w:w="1560" w:type="dxa"/>
            <w:tcBorders>
              <w:top w:val="dotted" w:sz="8" w:space="0" w:color="auto"/>
            </w:tcBorders>
          </w:tcPr>
          <w:p w14:paraId="50B04DD2" w14:textId="77777777" w:rsidR="00673E84" w:rsidRPr="00B01416" w:rsidRDefault="00673E84" w:rsidP="00673E84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E54F33" w:rsidRPr="00B01416" w14:paraId="137BF002" w14:textId="77777777" w:rsidTr="00D71266">
        <w:tc>
          <w:tcPr>
            <w:tcW w:w="8505" w:type="dxa"/>
            <w:tcBorders>
              <w:top w:val="dotted" w:sz="8" w:space="0" w:color="auto"/>
            </w:tcBorders>
          </w:tcPr>
          <w:p w14:paraId="44930975" w14:textId="7AD12EBB" w:rsidR="00E54F33" w:rsidRPr="00BD04D3" w:rsidRDefault="003D5371" w:rsidP="00673E84">
            <w:pPr>
              <w:spacing w:before="120" w:after="120"/>
              <w:rPr>
                <w:rFonts w:cstheme="minorHAnsi"/>
                <w:b/>
                <w:bCs/>
              </w:rPr>
            </w:pPr>
            <w:r w:rsidRPr="00BD04D3">
              <w:rPr>
                <w:rFonts w:cstheme="minorHAnsi"/>
                <w:b/>
              </w:rPr>
              <w:t xml:space="preserve">Quattro Espresso - </w:t>
            </w:r>
            <w:r w:rsidRPr="00BD04D3">
              <w:rPr>
                <w:rFonts w:cstheme="minorHAnsi"/>
                <w:b/>
                <w:bCs/>
              </w:rPr>
              <w:t>four</w:t>
            </w:r>
            <w:r w:rsidRPr="00BD04D3">
              <w:rPr>
                <w:rFonts w:cstheme="minorHAnsi"/>
              </w:rPr>
              <w:t xml:space="preserve"> shot </w:t>
            </w:r>
            <w:r w:rsidRPr="00BD04D3">
              <w:rPr>
                <w:rFonts w:cstheme="minorHAnsi"/>
                <w:b/>
                <w:bCs/>
              </w:rPr>
              <w:t>£4.25</w:t>
            </w:r>
          </w:p>
        </w:tc>
        <w:tc>
          <w:tcPr>
            <w:tcW w:w="1560" w:type="dxa"/>
            <w:tcBorders>
              <w:top w:val="dotted" w:sz="8" w:space="0" w:color="auto"/>
            </w:tcBorders>
          </w:tcPr>
          <w:p w14:paraId="57DEA565" w14:textId="77777777" w:rsidR="00E54F33" w:rsidRPr="00B01416" w:rsidRDefault="00E54F33" w:rsidP="00673E84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B160AA" w:rsidRPr="00B01416" w14:paraId="1B8FFBF5" w14:textId="77777777" w:rsidTr="00D71266">
        <w:tc>
          <w:tcPr>
            <w:tcW w:w="8505" w:type="dxa"/>
            <w:tcBorders>
              <w:top w:val="dotted" w:sz="8" w:space="0" w:color="auto"/>
            </w:tcBorders>
          </w:tcPr>
          <w:p w14:paraId="5C2DBD1E" w14:textId="77777777" w:rsidR="003D5371" w:rsidRDefault="003D5371" w:rsidP="00B160AA">
            <w:pPr>
              <w:spacing w:before="120" w:after="120"/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7AF53840" w14:textId="3E444592" w:rsidR="00B160AA" w:rsidRPr="0012774A" w:rsidRDefault="007D2CA3" w:rsidP="00B160AA">
            <w:pPr>
              <w:spacing w:before="120" w:after="120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12774A">
              <w:rPr>
                <w:rFonts w:cstheme="minorHAnsi"/>
                <w:b/>
                <w:sz w:val="28"/>
                <w:szCs w:val="28"/>
                <w:u w:val="single"/>
              </w:rPr>
              <w:t>Extras</w:t>
            </w:r>
          </w:p>
          <w:p w14:paraId="04AF8045" w14:textId="2AFE4113" w:rsidR="00B160AA" w:rsidRPr="00BD04D3" w:rsidRDefault="007D2CA3" w:rsidP="00B160AA">
            <w:pPr>
              <w:spacing w:before="120" w:after="120"/>
              <w:rPr>
                <w:rFonts w:cstheme="minorHAnsi"/>
              </w:rPr>
            </w:pPr>
            <w:r w:rsidRPr="00BD04D3">
              <w:rPr>
                <w:rFonts w:cstheme="minorHAnsi"/>
                <w:b/>
                <w:bCs/>
              </w:rPr>
              <w:t xml:space="preserve">Syrup Shot – </w:t>
            </w:r>
            <w:r w:rsidRPr="00BD04D3">
              <w:rPr>
                <w:rFonts w:cstheme="minorHAnsi"/>
              </w:rPr>
              <w:t>Caramel, Vanilla, Pumpkin, Gingerbread</w:t>
            </w:r>
            <w:r w:rsidR="00363B9C" w:rsidRPr="00BD04D3">
              <w:rPr>
                <w:rFonts w:cstheme="minorHAnsi"/>
              </w:rPr>
              <w:t xml:space="preserve"> </w:t>
            </w:r>
            <w:r w:rsidRPr="00BD04D3">
              <w:rPr>
                <w:rFonts w:cstheme="minorHAnsi"/>
                <w:b/>
                <w:bCs/>
              </w:rPr>
              <w:t>£0.</w:t>
            </w:r>
            <w:r w:rsidR="003D5371">
              <w:rPr>
                <w:rFonts w:cstheme="minorHAnsi"/>
                <w:b/>
                <w:bCs/>
              </w:rPr>
              <w:t>3</w:t>
            </w:r>
            <w:r w:rsidRPr="00BD04D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560" w:type="dxa"/>
            <w:tcBorders>
              <w:top w:val="dotted" w:sz="8" w:space="0" w:color="auto"/>
            </w:tcBorders>
          </w:tcPr>
          <w:p w14:paraId="5BD87F14" w14:textId="77777777" w:rsidR="00B160AA" w:rsidRPr="00B01416" w:rsidRDefault="00B160AA" w:rsidP="00B160AA">
            <w:pPr>
              <w:spacing w:before="120" w:after="120"/>
              <w:rPr>
                <w:rFonts w:cstheme="minorHAnsi"/>
                <w:sz w:val="26"/>
              </w:rPr>
            </w:pPr>
          </w:p>
        </w:tc>
      </w:tr>
      <w:tr w:rsidR="007D2CA3" w:rsidRPr="00B01416" w14:paraId="5429CFF3" w14:textId="77777777" w:rsidTr="006826B2">
        <w:trPr>
          <w:gridAfter w:val="1"/>
          <w:wAfter w:w="1560" w:type="dxa"/>
        </w:trPr>
        <w:tc>
          <w:tcPr>
            <w:tcW w:w="8505" w:type="dxa"/>
            <w:tcBorders>
              <w:top w:val="dotted" w:sz="8" w:space="0" w:color="auto"/>
            </w:tcBorders>
          </w:tcPr>
          <w:p w14:paraId="79412B5F" w14:textId="439A7A8C" w:rsidR="007D2CA3" w:rsidRPr="00BD04D3" w:rsidRDefault="007D2CA3" w:rsidP="006826B2">
            <w:pPr>
              <w:spacing w:before="120" w:after="120"/>
              <w:rPr>
                <w:rFonts w:cstheme="minorHAnsi"/>
              </w:rPr>
            </w:pPr>
            <w:r w:rsidRPr="00BD04D3">
              <w:rPr>
                <w:rFonts w:cstheme="minorHAnsi"/>
                <w:b/>
                <w:bCs/>
              </w:rPr>
              <w:t>Cream/Marshmallow</w:t>
            </w:r>
            <w:r w:rsidR="00363B9C" w:rsidRPr="00BD04D3">
              <w:rPr>
                <w:rFonts w:cstheme="minorHAnsi"/>
                <w:b/>
                <w:bCs/>
              </w:rPr>
              <w:t>s - £0.25</w:t>
            </w:r>
          </w:p>
        </w:tc>
      </w:tr>
      <w:tr w:rsidR="00363B9C" w:rsidRPr="00B01416" w14:paraId="4A9FDF0E" w14:textId="77777777" w:rsidTr="006826B2">
        <w:trPr>
          <w:gridAfter w:val="1"/>
          <w:wAfter w:w="1560" w:type="dxa"/>
        </w:trPr>
        <w:tc>
          <w:tcPr>
            <w:tcW w:w="8505" w:type="dxa"/>
            <w:tcBorders>
              <w:top w:val="dotted" w:sz="8" w:space="0" w:color="auto"/>
            </w:tcBorders>
          </w:tcPr>
          <w:p w14:paraId="1F59946D" w14:textId="6FECB523" w:rsidR="00363B9C" w:rsidRPr="00BD04D3" w:rsidRDefault="00363B9C" w:rsidP="006826B2">
            <w:pPr>
              <w:spacing w:before="120" w:after="120"/>
              <w:rPr>
                <w:rFonts w:cstheme="minorHAnsi"/>
                <w:b/>
                <w:bCs/>
              </w:rPr>
            </w:pPr>
            <w:r w:rsidRPr="00BD04D3">
              <w:rPr>
                <w:rFonts w:cstheme="minorHAnsi"/>
                <w:b/>
                <w:bCs/>
              </w:rPr>
              <w:t>Baby Chino / Extra Milk - £0.70</w:t>
            </w:r>
          </w:p>
        </w:tc>
      </w:tr>
      <w:tr w:rsidR="007D2CA3" w:rsidRPr="00B01416" w14:paraId="3147F977" w14:textId="77777777" w:rsidTr="006826B2">
        <w:trPr>
          <w:gridAfter w:val="1"/>
          <w:wAfter w:w="1560" w:type="dxa"/>
        </w:trPr>
        <w:tc>
          <w:tcPr>
            <w:tcW w:w="8505" w:type="dxa"/>
            <w:tcBorders>
              <w:top w:val="dotted" w:sz="8" w:space="0" w:color="auto"/>
            </w:tcBorders>
          </w:tcPr>
          <w:p w14:paraId="631B819B" w14:textId="1CA8E69C" w:rsidR="007D2CA3" w:rsidRPr="00B01416" w:rsidRDefault="007D2CA3" w:rsidP="006826B2">
            <w:pPr>
              <w:spacing w:before="120" w:after="12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754AA6DB" w14:textId="79985B9E" w:rsidR="008A1D6C" w:rsidRPr="0012774A" w:rsidRDefault="007173F7" w:rsidP="00B160AA">
      <w:pPr>
        <w:ind w:right="708"/>
        <w:rPr>
          <w:rFonts w:cstheme="minorHAnsi"/>
          <w:b/>
          <w:bCs/>
          <w:iCs/>
          <w:sz w:val="22"/>
          <w:szCs w:val="22"/>
        </w:rPr>
      </w:pPr>
      <w:r w:rsidRPr="0012774A">
        <w:rPr>
          <w:rFonts w:cstheme="minorHAnsi"/>
          <w:b/>
          <w:bCs/>
          <w:iCs/>
          <w:sz w:val="22"/>
          <w:szCs w:val="22"/>
        </w:rPr>
        <w:t>Please note that a</w:t>
      </w:r>
      <w:r w:rsidR="00B01416" w:rsidRPr="0012774A">
        <w:rPr>
          <w:rFonts w:cstheme="minorHAnsi"/>
          <w:b/>
          <w:bCs/>
          <w:iCs/>
          <w:sz w:val="22"/>
          <w:szCs w:val="22"/>
        </w:rPr>
        <w:t>ll coffees are served with a double shot, please specify if you prefer a single shot.</w:t>
      </w:r>
      <w:r w:rsidRPr="0012774A">
        <w:rPr>
          <w:rFonts w:cstheme="minorHAnsi"/>
          <w:b/>
          <w:bCs/>
          <w:iCs/>
          <w:sz w:val="22"/>
          <w:szCs w:val="22"/>
        </w:rPr>
        <w:t xml:space="preserve"> Furthermore, that all our milk is steamed to a recommended 65 degrees. Should you prefer a higher temperature, please notify a member of our team.</w:t>
      </w:r>
    </w:p>
    <w:p w14:paraId="5F311DF9" w14:textId="5F5E10BE" w:rsidR="008051F0" w:rsidRPr="0012774A" w:rsidRDefault="003C4E25" w:rsidP="00B160AA">
      <w:pPr>
        <w:ind w:right="708"/>
        <w:rPr>
          <w:rFonts w:cstheme="minorHAnsi"/>
          <w:b/>
          <w:bCs/>
          <w:iCs/>
          <w:sz w:val="22"/>
          <w:szCs w:val="22"/>
        </w:rPr>
      </w:pPr>
      <w:r w:rsidRPr="0012774A">
        <w:rPr>
          <w:rFonts w:cstheme="minorHAnsi"/>
          <w:b/>
          <w:bCs/>
          <w:iCs/>
          <w:sz w:val="22"/>
          <w:szCs w:val="22"/>
        </w:rPr>
        <w:t>If you have any dietary requirements or for any information about the ingredients we use, please</w:t>
      </w:r>
      <w:r w:rsidR="007173F7" w:rsidRPr="0012774A">
        <w:rPr>
          <w:rFonts w:cstheme="minorHAnsi"/>
          <w:b/>
          <w:bCs/>
          <w:iCs/>
          <w:sz w:val="22"/>
          <w:szCs w:val="22"/>
        </w:rPr>
        <w:t xml:space="preserve"> also</w:t>
      </w:r>
      <w:r w:rsidRPr="0012774A">
        <w:rPr>
          <w:rFonts w:cstheme="minorHAnsi"/>
          <w:b/>
          <w:bCs/>
          <w:iCs/>
          <w:sz w:val="22"/>
          <w:szCs w:val="22"/>
        </w:rPr>
        <w:t xml:space="preserve"> ask a member of the Hub Café team.</w:t>
      </w:r>
    </w:p>
    <w:p w14:paraId="675802C9" w14:textId="366FCD89" w:rsidR="00B01416" w:rsidRDefault="00B01416" w:rsidP="00B160AA">
      <w:pPr>
        <w:ind w:right="708"/>
        <w:rPr>
          <w:rFonts w:ascii="FRUTIGER 66" w:hAnsi="FRUTIGER 66"/>
          <w:b/>
          <w:bCs/>
          <w:iCs/>
          <w:sz w:val="30"/>
          <w:szCs w:val="32"/>
        </w:rPr>
      </w:pPr>
    </w:p>
    <w:p w14:paraId="7B8B2227" w14:textId="77777777" w:rsidR="00B01416" w:rsidRPr="00C3531B" w:rsidRDefault="00B01416" w:rsidP="00B160AA">
      <w:pPr>
        <w:ind w:right="708"/>
        <w:rPr>
          <w:rFonts w:ascii="FRUTIGER 66" w:hAnsi="FRUTIGER 66"/>
          <w:b/>
          <w:bCs/>
          <w:iCs/>
          <w:sz w:val="30"/>
          <w:szCs w:val="32"/>
        </w:rPr>
      </w:pPr>
    </w:p>
    <w:sectPr w:rsidR="00B01416" w:rsidRPr="00C3531B" w:rsidSect="00B570CE">
      <w:headerReference w:type="default" r:id="rId6"/>
      <w:pgSz w:w="11900" w:h="16840"/>
      <w:pgMar w:top="3316" w:right="821" w:bottom="84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7E18" w14:textId="77777777" w:rsidR="009A7904" w:rsidRDefault="009A7904" w:rsidP="008051F0">
      <w:r>
        <w:separator/>
      </w:r>
    </w:p>
  </w:endnote>
  <w:endnote w:type="continuationSeparator" w:id="0">
    <w:p w14:paraId="5394192C" w14:textId="77777777" w:rsidR="009A7904" w:rsidRDefault="009A7904" w:rsidP="008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66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75 BLAC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8806" w14:textId="77777777" w:rsidR="009A7904" w:rsidRDefault="009A7904" w:rsidP="008051F0">
      <w:r>
        <w:separator/>
      </w:r>
    </w:p>
  </w:footnote>
  <w:footnote w:type="continuationSeparator" w:id="0">
    <w:p w14:paraId="3E0F8D97" w14:textId="77777777" w:rsidR="009A7904" w:rsidRDefault="009A7904" w:rsidP="0080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5794" w14:textId="27A95AC7" w:rsidR="008051F0" w:rsidRDefault="00B10A56" w:rsidP="008051F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C488E" wp14:editId="68A4C39D">
              <wp:simplePos x="0" y="0"/>
              <wp:positionH relativeFrom="column">
                <wp:posOffset>-375550</wp:posOffset>
              </wp:positionH>
              <wp:positionV relativeFrom="paragraph">
                <wp:posOffset>198048</wp:posOffset>
              </wp:positionV>
              <wp:extent cx="4820285" cy="1145540"/>
              <wp:effectExtent l="0" t="0" r="571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0285" cy="1145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BC726E" w14:textId="04D25C75" w:rsidR="00B10A56" w:rsidRPr="00B10A56" w:rsidRDefault="0008567F" w:rsidP="007B53DF">
                          <w:pPr>
                            <w:rPr>
                              <w:rFonts w:ascii="FRUTIGER 75 BLACK" w:hAnsi="FRUTIGER 75 BLACK"/>
                              <w:b/>
                              <w:bCs/>
                              <w:color w:val="009AB2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FRUTIGER 75 BLACK" w:hAnsi="FRUTIGER 75 BLACK"/>
                              <w:b/>
                              <w:bCs/>
                              <w:color w:val="009AB2"/>
                              <w:sz w:val="96"/>
                              <w:szCs w:val="96"/>
                            </w:rPr>
                            <w:t>Beverage</w:t>
                          </w:r>
                          <w:r w:rsidR="00B10A56" w:rsidRPr="00B10A56">
                            <w:rPr>
                              <w:rFonts w:ascii="FRUTIGER 75 BLACK" w:hAnsi="FRUTIGER 75 BLACK"/>
                              <w:b/>
                              <w:bCs/>
                              <w:color w:val="009AB2"/>
                              <w:sz w:val="96"/>
                              <w:szCs w:val="96"/>
                            </w:rPr>
                            <w:t xml:space="preserve"> menu</w:t>
                          </w:r>
                        </w:p>
                        <w:p w14:paraId="0B9A8C30" w14:textId="77777777" w:rsidR="00B10A56" w:rsidRDefault="00B10A56" w:rsidP="00B10A56">
                          <w:pPr>
                            <w:ind w:left="-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C48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9.55pt;margin-top:15.6pt;width:379.55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" fillcolor="white [3201]" stroked="f" strokeweight=".5pt">
              <v:textbox>
                <w:txbxContent>
                  <w:p w14:paraId="76BC726E" w14:textId="04D25C75" w:rsidR="00B10A56" w:rsidRPr="00B10A56" w:rsidRDefault="0008567F" w:rsidP="007B53DF">
                    <w:pPr>
                      <w:rPr>
                        <w:rFonts w:ascii="FRUTIGER 75 BLACK" w:hAnsi="FRUTIGER 75 BLACK"/>
                        <w:b/>
                        <w:bCs/>
                        <w:color w:val="009AB2"/>
                        <w:sz w:val="96"/>
                        <w:szCs w:val="96"/>
                      </w:rPr>
                    </w:pPr>
                    <w:r>
                      <w:rPr>
                        <w:rFonts w:ascii="FRUTIGER 75 BLACK" w:hAnsi="FRUTIGER 75 BLACK"/>
                        <w:b/>
                        <w:bCs/>
                        <w:color w:val="009AB2"/>
                        <w:sz w:val="96"/>
                        <w:szCs w:val="96"/>
                      </w:rPr>
                      <w:t>Beverage</w:t>
                    </w:r>
                    <w:r w:rsidR="00B10A56" w:rsidRPr="00B10A56">
                      <w:rPr>
                        <w:rFonts w:ascii="FRUTIGER 75 BLACK" w:hAnsi="FRUTIGER 75 BLACK"/>
                        <w:b/>
                        <w:bCs/>
                        <w:color w:val="009AB2"/>
                        <w:sz w:val="96"/>
                        <w:szCs w:val="96"/>
                      </w:rPr>
                      <w:t xml:space="preserve"> menu</w:t>
                    </w:r>
                  </w:p>
                  <w:p w14:paraId="0B9A8C30" w14:textId="77777777" w:rsidR="00B10A56" w:rsidRDefault="00B10A56" w:rsidP="00B10A56">
                    <w:pPr>
                      <w:ind w:left="-142"/>
                    </w:pPr>
                  </w:p>
                </w:txbxContent>
              </v:textbox>
            </v:shape>
          </w:pict>
        </mc:Fallback>
      </mc:AlternateContent>
    </w:r>
    <w:r w:rsidR="008051F0">
      <w:rPr>
        <w:noProof/>
      </w:rPr>
      <w:drawing>
        <wp:inline distT="0" distB="0" distL="0" distR="0" wp14:anchorId="7531185F" wp14:editId="7780FAC8">
          <wp:extent cx="1215342" cy="1215342"/>
          <wp:effectExtent l="0" t="0" r="4445" b="4445"/>
          <wp:docPr id="5" name="Picture 5" descr="A blue logo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logo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758" cy="123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F0"/>
    <w:rsid w:val="0008567F"/>
    <w:rsid w:val="000F74F4"/>
    <w:rsid w:val="0012774A"/>
    <w:rsid w:val="00130D0A"/>
    <w:rsid w:val="00162FA0"/>
    <w:rsid w:val="00171086"/>
    <w:rsid w:val="00172896"/>
    <w:rsid w:val="00177632"/>
    <w:rsid w:val="0031016D"/>
    <w:rsid w:val="00363B9C"/>
    <w:rsid w:val="003C4E25"/>
    <w:rsid w:val="003D5371"/>
    <w:rsid w:val="00430DFF"/>
    <w:rsid w:val="004B5D86"/>
    <w:rsid w:val="004D5C7E"/>
    <w:rsid w:val="00593DF4"/>
    <w:rsid w:val="00620079"/>
    <w:rsid w:val="00627909"/>
    <w:rsid w:val="00644C80"/>
    <w:rsid w:val="00672E93"/>
    <w:rsid w:val="00673E84"/>
    <w:rsid w:val="007173F7"/>
    <w:rsid w:val="007443F3"/>
    <w:rsid w:val="007A5497"/>
    <w:rsid w:val="007B53DF"/>
    <w:rsid w:val="007D2CA3"/>
    <w:rsid w:val="008051F0"/>
    <w:rsid w:val="00841803"/>
    <w:rsid w:val="00852AB0"/>
    <w:rsid w:val="00872862"/>
    <w:rsid w:val="008A1D6C"/>
    <w:rsid w:val="00965E26"/>
    <w:rsid w:val="00966314"/>
    <w:rsid w:val="00967DCB"/>
    <w:rsid w:val="009A7904"/>
    <w:rsid w:val="00A52004"/>
    <w:rsid w:val="00AE6961"/>
    <w:rsid w:val="00B01416"/>
    <w:rsid w:val="00B10A56"/>
    <w:rsid w:val="00B160AA"/>
    <w:rsid w:val="00B26EB6"/>
    <w:rsid w:val="00B570CE"/>
    <w:rsid w:val="00B754B8"/>
    <w:rsid w:val="00B93996"/>
    <w:rsid w:val="00BD04D3"/>
    <w:rsid w:val="00C3531B"/>
    <w:rsid w:val="00C40548"/>
    <w:rsid w:val="00C84904"/>
    <w:rsid w:val="00E21879"/>
    <w:rsid w:val="00E54F33"/>
    <w:rsid w:val="00E61AD0"/>
    <w:rsid w:val="00F8421D"/>
    <w:rsid w:val="00F9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C42E35E"/>
  <w15:chartTrackingRefBased/>
  <w15:docId w15:val="{0D7371A9-6E44-A040-885F-48360260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1F0"/>
  </w:style>
  <w:style w:type="paragraph" w:styleId="Footer">
    <w:name w:val="footer"/>
    <w:basedOn w:val="Normal"/>
    <w:link w:val="FooterChar"/>
    <w:uiPriority w:val="99"/>
    <w:unhideWhenUsed/>
    <w:rsid w:val="00805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1F0"/>
  </w:style>
  <w:style w:type="table" w:styleId="TableGrid">
    <w:name w:val="Table Grid"/>
    <w:basedOn w:val="TableNormal"/>
    <w:uiPriority w:val="39"/>
    <w:rsid w:val="00B1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Juicy Designs</dc:creator>
  <cp:keywords/>
  <dc:description/>
  <cp:lastModifiedBy>Grant Cherry</cp:lastModifiedBy>
  <cp:revision>12</cp:revision>
  <cp:lastPrinted>2025-03-18T13:34:00Z</cp:lastPrinted>
  <dcterms:created xsi:type="dcterms:W3CDTF">2024-09-17T15:24:00Z</dcterms:created>
  <dcterms:modified xsi:type="dcterms:W3CDTF">2025-03-18T15:10:00Z</dcterms:modified>
</cp:coreProperties>
</file>